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27" w:rsidRP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>2026 год  РОССИЯ.   Санкт-Петербург, Карелия, Северо-западный край, Москва, Татарстан.</w:t>
      </w:r>
    </w:p>
    <w:p w:rsidR="00117F27" w:rsidRP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>Для заказных групп: прибывающих поездом или самолетом  / на своем автобусе.</w:t>
      </w:r>
    </w:p>
    <w:p w:rsidR="00117F27" w:rsidRP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7F27">
        <w:rPr>
          <w:rFonts w:ascii="Times New Roman" w:hAnsi="Times New Roman" w:cs="Times New Roman"/>
          <w:b/>
          <w:sz w:val="24"/>
          <w:szCs w:val="24"/>
        </w:rPr>
        <w:t>Группы от 35 - 45 чел. (2 чел. без оплаты, для автобусных групп проживание и питание</w:t>
      </w:r>
      <w:proofErr w:type="gramEnd"/>
    </w:p>
    <w:p w:rsidR="00651B61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7F27">
        <w:rPr>
          <w:rFonts w:ascii="Times New Roman" w:hAnsi="Times New Roman" w:cs="Times New Roman"/>
          <w:b/>
          <w:sz w:val="24"/>
          <w:szCs w:val="24"/>
        </w:rPr>
        <w:t>2-х водителей и руководителя группы в цене).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5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КОМИССИЯ ДЛЯ ТУРАГЕНТОВ – 10%</w:t>
      </w:r>
    </w:p>
    <w:p w:rsid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75" w:rightFromText="75" w:topFromText="30" w:bottomFromText="30" w:vertAnchor="text"/>
        <w:tblW w:w="1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4"/>
        <w:gridCol w:w="7230"/>
      </w:tblGrid>
      <w:tr w:rsidR="00117F27" w:rsidRPr="009131DF" w:rsidTr="00117F27">
        <w:tc>
          <w:tcPr>
            <w:tcW w:w="4044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ЖД и авиа / на своем автобусе в рублях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ПРОГРАММА В ЦЕНЕ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входными билетами</w:t>
            </w:r>
          </w:p>
        </w:tc>
      </w:tr>
      <w:tr w:rsidR="00117F27" w:rsidRPr="009131DF" w:rsidTr="00117F27">
        <w:trPr>
          <w:trHeight w:val="759"/>
        </w:trPr>
        <w:tc>
          <w:tcPr>
            <w:tcW w:w="4044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«ЗДРАВСТВУЙ, ПИТЕР» МИНИ ВЫХОДНЫЕ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субботам</w:t>
            </w:r>
          </w:p>
          <w:p w:rsidR="00117F27" w:rsidRPr="00C26CA0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6C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ночлег, 1 обед, 1 завтрак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15.000 / 13.000 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 день: обзорная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автобусно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–пешеходная экскурсия без захода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внутрь  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объектов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экскурсия по территории Петропавловской крепости, ночная экскурсия по магическим местам с разведением мостов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день: экскурсия по рекам и каналам, экскурсия в Исаакиевский собор</w:t>
            </w:r>
          </w:p>
        </w:tc>
      </w:tr>
      <w:tr w:rsidR="00117F27" w:rsidRPr="009131DF" w:rsidTr="00117F27">
        <w:trPr>
          <w:trHeight w:val="759"/>
        </w:trPr>
        <w:tc>
          <w:tcPr>
            <w:tcW w:w="4044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«ЗДРАВСТВУЙ, КАРЕЛИЯ» 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субботам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МИНИ ВЫХОДНЫЕ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6C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ночлег, 1 обед, 1 завтрак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21.000 / 19.000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 день: в Карелии водопады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Ахвенкоски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парк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Рускеала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день: экскурсия по рекам и каналам и в Исаакиевский собор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7F27" w:rsidRPr="009131DF" w:rsidTr="00117F27">
        <w:tc>
          <w:tcPr>
            <w:tcW w:w="4044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="003B5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ПИТЕР»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Базовый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Автобусом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ночлега,  2 завтрака, 1 обед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17.500 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день: экскурсия в храм Спаса на Крови. Обзорная экскурсия и экскурсия по территории  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день: свободный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день: экскурсия по рекам и каналам, экскурсия в Исаакиевский собор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 доп. опл.*  экскурсия в Кронштадт с посещением Морского собора и Острова Фортов  </w:t>
            </w:r>
          </w:p>
        </w:tc>
      </w:tr>
      <w:tr w:rsidR="00117F27" w:rsidRPr="009131DF" w:rsidTr="00117F27">
        <w:tc>
          <w:tcPr>
            <w:tcW w:w="4044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="003B5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="003B59FE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ПИТЕР»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Базовый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Поездом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Авиа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ночлега,  2 завтрака, 1 обед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19.500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день: экскурсия в храм Спаса на Крови. Обзорная экскурсия и экскурсия по территории  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день: свободный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день: экскурсия по рекам и каналам, экскурсия в Исаакиевский собор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за доп.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опл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.*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экскурсия в Кронштадт с посещением Морского собора и Острова  Фортов  </w:t>
            </w:r>
          </w:p>
        </w:tc>
      </w:tr>
      <w:tr w:rsidR="00117F27" w:rsidRPr="009131DF" w:rsidTr="00117F27">
        <w:tc>
          <w:tcPr>
            <w:tcW w:w="4044" w:type="dxa"/>
            <w:hideMark/>
          </w:tcPr>
          <w:p w:rsidR="00117F27" w:rsidRPr="009131DF" w:rsidRDefault="003B59FE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ПИТЕР» № 1 ВСЕ ВКЛЮЧЕНО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ночлега, 2 обеда, 2 завтрака шведка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22.500 /19.500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Экскурсии: Петергоф - Нижний парк, ночная с разведением мостов, корабли, обзорная, Петропавловская крепость, Царское Село: парки  и Дворец  с  Янтарной комнатой</w:t>
            </w:r>
          </w:p>
        </w:tc>
      </w:tr>
      <w:tr w:rsidR="00117F27" w:rsidRPr="009131DF" w:rsidTr="00117F27">
        <w:tc>
          <w:tcPr>
            <w:tcW w:w="4044" w:type="dxa"/>
            <w:hideMark/>
          </w:tcPr>
          <w:p w:rsidR="00117F27" w:rsidRPr="009131DF" w:rsidRDefault="003B59FE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ПИТЕР» № 2 ВСЕ ВКЛЮЧЕНО 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ночлега, 2 обеда, 2 завтрака шведка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22.500 /19.500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Экскурсии: Ораниенбаум с дворцом, корабли, ночная с разведением мостов, обзорная - Питер 21 века, Гатчина с дворцом</w:t>
            </w:r>
          </w:p>
        </w:tc>
      </w:tr>
      <w:tr w:rsidR="00117F27" w:rsidRPr="009131DF" w:rsidTr="00117F27">
        <w:tc>
          <w:tcPr>
            <w:tcW w:w="4044" w:type="dxa"/>
            <w:hideMark/>
          </w:tcPr>
          <w:p w:rsidR="00117F27" w:rsidRPr="009131DF" w:rsidRDefault="003B59FE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ПИТЕР» № 3 ВСЕ ВКЛЮЧЕНО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 ночлега, 2 обеда, 2 завтрака шведка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23.500 /21.500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день: Царское Село - Александровский дворец, Федоровский  собор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 день: комбинированная обзорная экскурсия  с посещением Петропавловской крепости и "Северные острова" на корабле  с выходом в Финский залив. 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день: Экскурсия в Эрмитаж </w:t>
            </w:r>
          </w:p>
        </w:tc>
      </w:tr>
      <w:tr w:rsidR="00117F27" w:rsidRPr="009131DF" w:rsidTr="00117F27">
        <w:tc>
          <w:tcPr>
            <w:tcW w:w="4044" w:type="dxa"/>
            <w:hideMark/>
          </w:tcPr>
          <w:p w:rsidR="00117F27" w:rsidRPr="009131DF" w:rsidRDefault="003B59FE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ПИТЕР NEW»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 включено без доплат</w:t>
            </w:r>
          </w:p>
          <w:p w:rsidR="00117F27" w:rsidRPr="008F6A7B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22.500 / 19.500</w:t>
            </w:r>
          </w:p>
        </w:tc>
        <w:tc>
          <w:tcPr>
            <w:tcW w:w="723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Экскурсии: Кронштадт, Морской собор,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обзорная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Питеру, музей Главного штаба, Эрмитаж, Шереметьевский дворец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ночи в отеле 4*, 2 завтрака, 2 обеда.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7F27" w:rsidRPr="009131DF" w:rsidTr="00117F27">
        <w:tc>
          <w:tcPr>
            <w:tcW w:w="4044" w:type="dxa"/>
          </w:tcPr>
          <w:p w:rsidR="00117F27" w:rsidRPr="009131DF" w:rsidRDefault="003B59FE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 + ВЕЛИКИЙ НОВГОРОД»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8F6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Автобусом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 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день: выезд на экскурсию в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В.Новгород</w:t>
            </w:r>
            <w:proofErr w:type="spellEnd"/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</w:t>
            </w:r>
          </w:p>
        </w:tc>
      </w:tr>
      <w:tr w:rsidR="00117F27" w:rsidRPr="009131DF" w:rsidTr="00117F27">
        <w:tc>
          <w:tcPr>
            <w:tcW w:w="4044" w:type="dxa"/>
          </w:tcPr>
          <w:p w:rsidR="00117F27" w:rsidRPr="009131DF" w:rsidRDefault="003B59FE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 + ВЕЛИКИЙ НОВГОРОД»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Поездом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Авиа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-7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день: выезд на экскурсию в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В.Новгород</w:t>
            </w:r>
            <w:proofErr w:type="spellEnd"/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   </w:t>
            </w:r>
          </w:p>
        </w:tc>
      </w:tr>
      <w:tr w:rsidR="00117F27" w:rsidRPr="009131DF" w:rsidTr="00117F27">
        <w:tc>
          <w:tcPr>
            <w:tcW w:w="4044" w:type="dxa"/>
          </w:tcPr>
          <w:p w:rsidR="00117F27" w:rsidRPr="009131DF" w:rsidRDefault="00DD07A8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ПИТЕР+ 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Карелия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Автобусом 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день: выезд на экскурсию в Карелию,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Ахвенкоски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водопад и парк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Рускеала</w:t>
            </w:r>
            <w:proofErr w:type="spellEnd"/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</w:t>
            </w:r>
          </w:p>
        </w:tc>
      </w:tr>
      <w:tr w:rsidR="00117F27" w:rsidRPr="009131DF" w:rsidTr="00117F27">
        <w:tc>
          <w:tcPr>
            <w:tcW w:w="4044" w:type="dxa"/>
          </w:tcPr>
          <w:p w:rsidR="00117F27" w:rsidRPr="009131DF" w:rsidRDefault="00DD07A8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ПИТЕР+ 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Карелия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Поездом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Авиа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  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 день: выезд на экскурсию в Карелию,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Ахвенкоски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водопад и парк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Рускеала</w:t>
            </w:r>
            <w:proofErr w:type="spellEnd"/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</w:t>
            </w:r>
          </w:p>
        </w:tc>
      </w:tr>
      <w:tr w:rsidR="00117F27" w:rsidRPr="009131DF" w:rsidTr="00117F27">
        <w:tc>
          <w:tcPr>
            <w:tcW w:w="4044" w:type="dxa"/>
          </w:tcPr>
          <w:p w:rsidR="00117F27" w:rsidRPr="009131DF" w:rsidRDefault="00DD07A8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ПИТЕР+ </w:t>
            </w:r>
            <w:proofErr w:type="spellStart"/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Start"/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алаам</w:t>
            </w:r>
            <w:proofErr w:type="spellEnd"/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 Автобусом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ночлега, 2 завтрака, 1 обед, 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 день: выезд на автобусе с посадкой на метеор на экскурсию на о. Валаам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</w:t>
            </w:r>
          </w:p>
        </w:tc>
      </w:tr>
      <w:tr w:rsidR="00117F27" w:rsidRPr="009131DF" w:rsidTr="00117F27">
        <w:tc>
          <w:tcPr>
            <w:tcW w:w="4044" w:type="dxa"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ПИТЕР+ </w:t>
            </w:r>
            <w:proofErr w:type="spellStart"/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Start"/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алаам</w:t>
            </w:r>
            <w:proofErr w:type="spellEnd"/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Поездом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Авиа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завтрака,  1 обед.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31.000</w:t>
            </w:r>
          </w:p>
        </w:tc>
        <w:tc>
          <w:tcPr>
            <w:tcW w:w="723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день: выезд на автобусе с посадкой на метеор на экскурсию на о. Валаам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</w:t>
            </w:r>
          </w:p>
        </w:tc>
      </w:tr>
    </w:tbl>
    <w:p w:rsid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75" w:rightFromText="75" w:topFromText="30" w:bottomFromText="30" w:vertAnchor="text"/>
        <w:tblW w:w="1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6"/>
        <w:gridCol w:w="7088"/>
      </w:tblGrid>
      <w:tr w:rsidR="00117F27" w:rsidRPr="009131DF" w:rsidTr="00DD07A8">
        <w:trPr>
          <w:trHeight w:val="351"/>
        </w:trPr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 + ВЫБОРГ»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Автобусом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21.000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день: выезд на экскурсию в Выборг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 день: экскурсия по рекам и каналам, экскурсия в Исаакиевский собор</w:t>
            </w:r>
          </w:p>
        </w:tc>
      </w:tr>
      <w:tr w:rsidR="00117F27" w:rsidRPr="009131DF" w:rsidTr="00DD07A8">
        <w:trPr>
          <w:trHeight w:val="408"/>
        </w:trPr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ПИТЕР+ ВЫБОРГ» Поездом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авиа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23.000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день: выезд на экскурсию в Выборг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  Исаакиевский собор</w:t>
            </w:r>
          </w:p>
        </w:tc>
      </w:tr>
      <w:tr w:rsidR="00117F27" w:rsidRPr="009131DF" w:rsidTr="00DD07A8">
        <w:trPr>
          <w:trHeight w:val="1459"/>
        </w:trPr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ПИТЕР+ О. КОЙОНСААРИ» Автобусом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20.500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день: выезд на экскурсию «Места силы Карелии»- пос.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Куркийоки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-языческие капища, национальный парк «Ладожские шхеры», остров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Койонсаари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-скалистые берега, песчаные пляжи. Маршрут требует хорошей физической подготовки, пешком идти 15км.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  Исаакиевский собор</w:t>
            </w:r>
          </w:p>
        </w:tc>
      </w:tr>
      <w:tr w:rsidR="00117F27" w:rsidRPr="009131DF" w:rsidTr="00DD07A8"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ПИТЕР+ О. КОЙОНСААРИ» Поездом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Авиа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завтрака, 1 обед.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22.500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день: выезд  на экскурсию «Места силы Карелии»- пос.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Куркийоки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-языческие капища, национальный парк «Ладожские шхеры», остров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Койонсаари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-скалистые берега, песчаные пляжи. Маршрут требует хорошей физической формы, пешая экскурсия до 15 км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экскурсия по рекам и каналам, экскурсия в  Исаакиевский собор</w:t>
            </w:r>
          </w:p>
        </w:tc>
      </w:tr>
      <w:tr w:rsidR="00117F27" w:rsidRPr="009131DF" w:rsidTr="00DD07A8">
        <w:trPr>
          <w:trHeight w:val="1109"/>
        </w:trPr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 + ТИХВИНСКИЙ МОНАСТЫРЬ» Автобусом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20.500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день: посещение Антониево-Дымского монастыря, экскурсия по Тихвинскому Богородичному Успенскому и Тихвинскому Введенскому монастырям.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день: экскурсия по рекам и каналам, экскурсия в  Исаакиевский собор</w:t>
            </w:r>
          </w:p>
        </w:tc>
      </w:tr>
      <w:tr w:rsidR="00117F27" w:rsidRPr="009131DF" w:rsidTr="00DD07A8">
        <w:tc>
          <w:tcPr>
            <w:tcW w:w="4186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DD0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ТВОЙ</w:t>
            </w:r>
            <w:bookmarkStart w:id="0" w:name="_GoBack"/>
            <w:bookmarkEnd w:id="0"/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 + ТИХВИНСКИЙ МОНАСТЫРЬ» Поездом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Авиа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22.500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день: посещение Антониево-Дымского монастыря, экскурсия по Тихвинскому Богородичному Успенскому и Тихвинскому Введенскому монастырям.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  Исаакиевский собор</w:t>
            </w:r>
          </w:p>
        </w:tc>
      </w:tr>
      <w:tr w:rsidR="00117F27" w:rsidRPr="009131DF" w:rsidTr="00DD07A8"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ТВОЙ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ПИТЕР + СТАРАЯ ЛАДОГА И АЛЕКСАНДРО-СВИРСКИЙ МОНАСТЫРЬ»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ЖД, Авиа /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Автобусом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,  2 завтрака , 1 обед.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24.500 / 22.500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экскурсия в храм Спаса на Крови. Обзорная экскурсия и экскурсия по территории  Петропавловской крепости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день: экскурсия по Старой Ладоге, осмотр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Староладожской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крепости, экскурсия в Александро-Свирский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монастырь.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  Исаакиевский собор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17F27" w:rsidRPr="009131DF" w:rsidTr="00DD07A8">
        <w:trPr>
          <w:trHeight w:val="890"/>
        </w:trPr>
        <w:tc>
          <w:tcPr>
            <w:tcW w:w="4186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DD0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ТВОЙ ПИТЕР +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ЧУДЕС КАРЕЛИИ»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ночлег в Санкт-Петербурге  и 1 ночлег в Петрозаводске,2 завтрака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31.000 / 29.000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1-2  день в Карелии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Крепость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Корела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Лахденпохья – Сортавала – водопады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Ахвенкоски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горный парк «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Рускеала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– Петрозаводск)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 Исаакиевский собор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F27" w:rsidRPr="009131DF" w:rsidTr="00DD07A8"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ТВОЙ ПИТЕР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</w:t>
            </w:r>
            <w:r w:rsidR="00117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ТОПОВЫЕ МЕСТА КАРЕЛИИ+ О.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ночлег в Питере и 1 ночлег в Петрозаводске, 2 завтрака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 запрос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1-2 день: Крепость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Корела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Лахденпохья – Сортавала – водопады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Ахвенкоски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горный парк «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Рускеала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– Петрозаводск. Переход на остров Кижи на «Метеоре» .</w:t>
            </w:r>
          </w:p>
          <w:p w:rsidR="00117F27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день: Экскурсия по рекам и каналам, экскурсия в  Исаакиевский собор</w:t>
            </w:r>
          </w:p>
          <w:p w:rsidR="00117F27" w:rsidRPr="00767465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7F27" w:rsidRPr="009131DF" w:rsidTr="00DD07A8">
        <w:trPr>
          <w:trHeight w:val="1065"/>
        </w:trPr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ТВОЙ ПИТЕР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о. ВАЛААМ НА КОРАБЛЕ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на корабле  с питанием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выкупается вся каюта (2 места) 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и сентябрь: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 запрос</w:t>
            </w:r>
          </w:p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июнь-август: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под запрос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день: Петергоф  Нижний парк, посадка на теплоход. Ночной переход на о. Валаам.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день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о. Валаам  - 3 программы на выбор (делается на регистрационной стойке теплохода). Ночной переход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Питер.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 день: Царское Село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парки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 за доп. оплату - дворец с Янтарной комнатой</w:t>
            </w:r>
          </w:p>
        </w:tc>
      </w:tr>
      <w:tr w:rsidR="00117F27" w:rsidRPr="009131DF" w:rsidTr="00DD07A8"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ТВОЙ ПИТЕР</w:t>
            </w: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ВСЯ КАРЕЛИЯ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 в Петрозаводске  2 завтрака, 1 обед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 запрос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Александро-Свирский монастырь,  Петрозаводск, водопад Кивач, Гирвас, 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Сампо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Резиденция Деда Мороза,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Рускеала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Ахвенкоски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Сартавала</w:t>
            </w:r>
            <w:proofErr w:type="spellEnd"/>
          </w:p>
        </w:tc>
      </w:tr>
      <w:tr w:rsidR="00117F27" w:rsidRPr="009131DF" w:rsidTr="00DD07A8">
        <w:tc>
          <w:tcPr>
            <w:tcW w:w="4186" w:type="dxa"/>
            <w:hideMark/>
          </w:tcPr>
          <w:p w:rsidR="00117F27" w:rsidRPr="009131DF" w:rsidRDefault="00DD07A8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ТВОЙ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ПИТЕР+ПСКОВ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17F27"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МИХАЙЛОВСКОЕИ ТРИГОРСКОЕ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1+1 ночлег, 2 завтрака, 1 обед в Пскове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9131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4*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24.500 / 22.500</w:t>
            </w:r>
          </w:p>
        </w:tc>
        <w:tc>
          <w:tcPr>
            <w:tcW w:w="7088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1 день:  Обзорная экскурсия и экскурсия по территории  Петропавловской крепости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2-3 день: Печоры, Псков, Псковско-Печерский монастырь,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Пушкинские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Горы-Михайловское,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Тригорское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Святогорский</w:t>
            </w:r>
            <w:proofErr w:type="spellEnd"/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монастырь. </w:t>
            </w:r>
          </w:p>
        </w:tc>
      </w:tr>
    </w:tbl>
    <w:p w:rsid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75" w:rightFromText="75" w:topFromText="30" w:bottomFromText="30" w:vertAnchor="text" w:tblpX="17"/>
        <w:tblW w:w="1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2693"/>
        <w:gridCol w:w="4820"/>
      </w:tblGrid>
      <w:tr w:rsidR="00117F27" w:rsidRPr="009131DF" w:rsidTr="00115971">
        <w:trPr>
          <w:trHeight w:val="484"/>
        </w:trPr>
        <w:tc>
          <w:tcPr>
            <w:tcW w:w="3619" w:type="dxa"/>
            <w:hideMark/>
          </w:tcPr>
          <w:p w:rsidR="00117F27" w:rsidRPr="00B16DA2" w:rsidRDefault="00117F27" w:rsidP="0011597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МОСКВА, ЗОЛОТОЕ КОЛЬЦО, ТАТАРСТАН 2026 г.</w:t>
            </w:r>
          </w:p>
          <w:p w:rsidR="00117F27" w:rsidRPr="00B16DA2" w:rsidRDefault="00117F27" w:rsidP="0011597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групп  на своем автобусе / 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ЖД,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Авиа групп</w:t>
            </w:r>
            <w:proofErr w:type="gramEnd"/>
          </w:p>
        </w:tc>
        <w:tc>
          <w:tcPr>
            <w:tcW w:w="4820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ПРОГРАММА В ЦЕНЕ</w:t>
            </w:r>
          </w:p>
          <w:p w:rsidR="00117F27" w:rsidRPr="00945568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 ДЛЯ ТУРАГЕНТОВ – 10%</w:t>
            </w:r>
          </w:p>
        </w:tc>
      </w:tr>
      <w:tr w:rsidR="00117F27" w:rsidRPr="009131DF" w:rsidTr="00115971">
        <w:trPr>
          <w:trHeight w:val="671"/>
        </w:trPr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«МОСКВА – КОЛОМЕНСКОЕ - ЦАРИЦЫНО»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ночлега,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завтрака,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1обед                             </w:t>
            </w:r>
          </w:p>
        </w:tc>
        <w:tc>
          <w:tcPr>
            <w:tcW w:w="2693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18.000 / 20.000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 экскурсия, Красная площадь, Коломенское с дворц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ом, Царицыно -  парк.</w:t>
            </w:r>
          </w:p>
        </w:tc>
      </w:tr>
      <w:tr w:rsidR="00117F27" w:rsidRPr="009131DF" w:rsidTr="00115971">
        <w:tc>
          <w:tcPr>
            <w:tcW w:w="3619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«МОСКВА-ВЛАДИМИР-СУЗДАЛЬ-СЕРГИЕВ ПОСАД»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ночлега, 2 завтрака, 1 обед </w:t>
            </w:r>
          </w:p>
        </w:tc>
        <w:tc>
          <w:tcPr>
            <w:tcW w:w="2693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19.000 / 22.000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 экскурсия, Красная площадь, Влад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имир, Суздаль, Сергиев Посад. </w:t>
            </w:r>
          </w:p>
        </w:tc>
      </w:tr>
      <w:tr w:rsidR="00117F27" w:rsidRPr="009131DF" w:rsidTr="00115971"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«ОГНИ МОСКВЫ»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 ночлег, 1 завтрак, 1 обед</w:t>
            </w:r>
          </w:p>
        </w:tc>
        <w:tc>
          <w:tcPr>
            <w:tcW w:w="2693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13.500 / 15.500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Обзорная экскурсия, Красная площадь, Храм Христа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Спасителя, экскурсия по ВДНХ и Храм ВСРФ, музей «Дорога памяти»</w:t>
            </w:r>
          </w:p>
        </w:tc>
      </w:tr>
      <w:tr w:rsidR="00117F27" w:rsidRPr="009131DF" w:rsidTr="00115971"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«ЗОЛОТОЙ РОСТОВ ВЕЛИКИЙ+»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ночлег, 1 завтрак, 1 обед </w:t>
            </w:r>
          </w:p>
        </w:tc>
        <w:tc>
          <w:tcPr>
            <w:tcW w:w="2693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16.000 / 19.000</w:t>
            </w: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Ростов Великий c посещением Кремля, монастыря и собора,   ВДНХ,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Храм ВСРФ, музей «Дорога памяти»</w:t>
            </w:r>
          </w:p>
        </w:tc>
      </w:tr>
      <w:tr w:rsidR="00117F27" w:rsidRPr="009131DF" w:rsidTr="00115971">
        <w:trPr>
          <w:trHeight w:val="186"/>
        </w:trPr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«ЗОЛОТОЙ ВЛАДИМИР+»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 ночлег, 1 завтрак, 1 обед </w:t>
            </w:r>
          </w:p>
        </w:tc>
        <w:tc>
          <w:tcPr>
            <w:tcW w:w="2693" w:type="dxa"/>
            <w:hideMark/>
          </w:tcPr>
          <w:p w:rsidR="00117F27" w:rsidRPr="009131DF" w:rsidRDefault="00117F27" w:rsidP="0011597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16.000 / 19.000</w:t>
            </w: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pStyle w:val="a3"/>
              <w:rPr>
                <w:rFonts w:ascii="Segoe UI" w:eastAsia="Times New Roman" w:hAnsi="Segoe UI" w:cs="Segoe UI"/>
                <w:b/>
                <w:sz w:val="20"/>
                <w:szCs w:val="20"/>
                <w:lang w:eastAsia="ru-RU"/>
              </w:rPr>
            </w:pPr>
            <w:r w:rsidRPr="009131DF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Боголюбово, церковь Покрова на Нерли, Владимир, Золотые ворота (внешний осмотр), 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ВДНХ</w:t>
            </w:r>
            <w:r w:rsidRPr="009131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Храм ВСРФ, музей «Дорога памяти»</w:t>
            </w:r>
          </w:p>
        </w:tc>
      </w:tr>
      <w:tr w:rsidR="00117F27" w:rsidRPr="009131DF" w:rsidTr="00115971"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«ЗОЛОТОЙ СУЗДАЛЬ+»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 ночлег, 1 завтрак, 1обед</w:t>
            </w:r>
          </w:p>
        </w:tc>
        <w:tc>
          <w:tcPr>
            <w:tcW w:w="2693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16.000 / 19.000</w:t>
            </w: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Экскурсия в Суздаль с посещением Кремля, собора и 2 монастырей,  ВДНХ,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Храм ВСРФ, музей «Дорога памяти»</w:t>
            </w:r>
          </w:p>
        </w:tc>
      </w:tr>
      <w:tr w:rsidR="00117F27" w:rsidRPr="009131DF" w:rsidTr="00115971">
        <w:trPr>
          <w:trHeight w:val="661"/>
        </w:trPr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«ЗОЛОТАЯ МОЯ МОСКВА» 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еженедельно по пятницам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ночлег, 1 завтрак, 2 обеда</w:t>
            </w:r>
          </w:p>
        </w:tc>
        <w:tc>
          <w:tcPr>
            <w:tcW w:w="2693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18.000 / 20.000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Обзорная экскурсия  по Москве, экскурсия по территории Кремля, экскурсия на "Мосфильм", Третьяковская галерея, прогулка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proofErr w:type="gramEnd"/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реке с ужином и дискотекой</w:t>
            </w:r>
          </w:p>
        </w:tc>
      </w:tr>
      <w:tr w:rsidR="00117F27" w:rsidRPr="009131DF" w:rsidTr="00115971">
        <w:tc>
          <w:tcPr>
            <w:tcW w:w="3619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НОВЫЙ ГОД В МОСКВЕ!  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ночлега, 2 завтрака, 2 обеда  </w:t>
            </w:r>
          </w:p>
        </w:tc>
        <w:tc>
          <w:tcPr>
            <w:tcW w:w="2693" w:type="dxa"/>
            <w:hideMark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Отель 3*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18.000 / 20.000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hideMark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 экскурсия по Москве, экскурсия по территории Кремля, праздничная программа в ресторане за доп. оплату</w:t>
            </w:r>
          </w:p>
        </w:tc>
      </w:tr>
      <w:tr w:rsidR="00117F27" w:rsidRPr="009131DF" w:rsidTr="00115971">
        <w:tc>
          <w:tcPr>
            <w:tcW w:w="3619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КАЗАНЬ – ЙОШКАР-ОЛА</w:t>
            </w: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автобус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ночлега, 2  завтрак, 2 обеда</w:t>
            </w:r>
          </w:p>
        </w:tc>
        <w:tc>
          <w:tcPr>
            <w:tcW w:w="2693" w:type="dxa"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24.000 / 26.000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 вечерняя экскурсия в Казани+ Кремль, экскурсия в Йошкар-Олу</w:t>
            </w:r>
          </w:p>
        </w:tc>
      </w:tr>
      <w:tr w:rsidR="00117F27" w:rsidRPr="009131DF" w:rsidTr="00115971">
        <w:tc>
          <w:tcPr>
            <w:tcW w:w="3619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КАЗАНЬ – Свияжск</w:t>
            </w: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автобус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ночлега, 2  завтрак, 2 обеда</w:t>
            </w:r>
          </w:p>
        </w:tc>
        <w:tc>
          <w:tcPr>
            <w:tcW w:w="2693" w:type="dxa"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26.000 / 28.000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 вечерняя экскурсия в Казани+ Кремль, обзорная экскурсия в Свияжск + монастырь</w:t>
            </w:r>
          </w:p>
        </w:tc>
      </w:tr>
      <w:tr w:rsidR="00117F27" w:rsidRPr="009131DF" w:rsidTr="00115971">
        <w:tc>
          <w:tcPr>
            <w:tcW w:w="3619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КАЗАНЬ – Болгар </w:t>
            </w: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автобус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ночлега, 2  завтрак, 2 обеда</w:t>
            </w:r>
          </w:p>
        </w:tc>
        <w:tc>
          <w:tcPr>
            <w:tcW w:w="2693" w:type="dxa"/>
          </w:tcPr>
          <w:p w:rsidR="00117F27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27.000 / 29.000</w:t>
            </w:r>
          </w:p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117F27" w:rsidRPr="009131DF" w:rsidRDefault="00117F27" w:rsidP="001159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 вечерняя экскурсия в Казани+ Кремль, обзорная экскурсия в Болгар</w:t>
            </w:r>
          </w:p>
        </w:tc>
      </w:tr>
    </w:tbl>
    <w:p w:rsid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27" w:rsidRDefault="00DD07A8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pt;margin-top:2.85pt;width:98.25pt;height:58.5pt;z-index:251659264;mso-position-horizontal-relative:text;mso-position-vertical-relative:text">
            <v:imagedata r:id="rId5" o:title=""/>
            <w10:wrap type="square"/>
          </v:shape>
          <o:OLEObject Type="Embed" ProgID="CorelDraw.Graphic.26" ShapeID="_x0000_s1026" DrawAspect="Content" ObjectID="_1831553827" r:id="rId6"/>
        </w:pict>
      </w:r>
    </w:p>
    <w:p w:rsid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>travel.yourguides.ru    yourguides.ru</w:t>
      </w:r>
    </w:p>
    <w:p w:rsidR="00117F27" w:rsidRDefault="00117F27" w:rsidP="00117F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27" w:rsidRDefault="00117F27" w:rsidP="00117F27">
      <w:pPr>
        <w:pStyle w:val="a3"/>
      </w:pPr>
      <w:r>
        <w:tab/>
      </w:r>
    </w:p>
    <w:p w:rsidR="00117F27" w:rsidRDefault="00117F27" w:rsidP="00117F27">
      <w:pPr>
        <w:pStyle w:val="a3"/>
      </w:pP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 xml:space="preserve">г. Санкт-Петербург,  </w:t>
      </w: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F27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117F2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17F27">
        <w:rPr>
          <w:rFonts w:ascii="Times New Roman" w:hAnsi="Times New Roman" w:cs="Times New Roman"/>
          <w:b/>
          <w:sz w:val="24"/>
          <w:szCs w:val="24"/>
        </w:rPr>
        <w:t>оломенская</w:t>
      </w:r>
      <w:proofErr w:type="spellEnd"/>
      <w:r w:rsidRPr="00117F27">
        <w:rPr>
          <w:rFonts w:ascii="Times New Roman" w:hAnsi="Times New Roman" w:cs="Times New Roman"/>
          <w:b/>
          <w:sz w:val="24"/>
          <w:szCs w:val="24"/>
        </w:rPr>
        <w:t xml:space="preserve">, д.10, </w:t>
      </w:r>
      <w:proofErr w:type="spellStart"/>
      <w:r w:rsidRPr="00117F27">
        <w:rPr>
          <w:rFonts w:ascii="Times New Roman" w:hAnsi="Times New Roman" w:cs="Times New Roman"/>
          <w:b/>
          <w:sz w:val="24"/>
          <w:szCs w:val="24"/>
        </w:rPr>
        <w:t>лит.А</w:t>
      </w:r>
      <w:proofErr w:type="spellEnd"/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 xml:space="preserve">+7 812 566 44 63 </w:t>
      </w: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>+7 981 997 70 24</w:t>
      </w: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7F27">
        <w:rPr>
          <w:rFonts w:ascii="Times New Roman" w:hAnsi="Times New Roman" w:cs="Times New Roman"/>
          <w:b/>
          <w:sz w:val="24"/>
          <w:szCs w:val="24"/>
        </w:rPr>
        <w:t>tvoygid.spb@gmail.com</w:t>
      </w:r>
    </w:p>
    <w:p w:rsidR="00117F27" w:rsidRPr="00117F27" w:rsidRDefault="00117F27" w:rsidP="00117F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F27" w:rsidRPr="00117F27" w:rsidRDefault="00117F27" w:rsidP="00117F27">
      <w:pPr>
        <w:tabs>
          <w:tab w:val="left" w:pos="1110"/>
        </w:tabs>
      </w:pPr>
    </w:p>
    <w:sectPr w:rsidR="00117F27" w:rsidRPr="00117F27" w:rsidSect="00117F27">
      <w:pgSz w:w="11906" w:h="16838"/>
      <w:pgMar w:top="284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27"/>
    <w:rsid w:val="00117F27"/>
    <w:rsid w:val="00166026"/>
    <w:rsid w:val="003B59FE"/>
    <w:rsid w:val="006001C7"/>
    <w:rsid w:val="00651B61"/>
    <w:rsid w:val="006E671E"/>
    <w:rsid w:val="00D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27"/>
  </w:style>
  <w:style w:type="paragraph" w:styleId="1">
    <w:name w:val="heading 1"/>
    <w:basedOn w:val="a"/>
    <w:next w:val="a"/>
    <w:link w:val="10"/>
    <w:uiPriority w:val="9"/>
    <w:qFormat/>
    <w:rsid w:val="00117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17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27"/>
  </w:style>
  <w:style w:type="paragraph" w:styleId="1">
    <w:name w:val="heading 1"/>
    <w:basedOn w:val="a"/>
    <w:next w:val="a"/>
    <w:link w:val="10"/>
    <w:uiPriority w:val="9"/>
    <w:qFormat/>
    <w:rsid w:val="00117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17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2026-01-28T09:10:00Z</dcterms:created>
  <dcterms:modified xsi:type="dcterms:W3CDTF">2026-02-02T13:11:00Z</dcterms:modified>
</cp:coreProperties>
</file>